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 xml:space="preserve">LAMPIRAN </w:t>
      </w:r>
      <w:r w:rsidRPr="00591301">
        <w:rPr>
          <w:rFonts w:ascii="Book Antiqua" w:hAnsi="Book Antiqua"/>
          <w:sz w:val="20"/>
          <w:szCs w:val="20"/>
          <w:lang w:val="en-US"/>
        </w:rPr>
        <w:t>L</w:t>
      </w:r>
      <w:r w:rsidRPr="00591301">
        <w:rPr>
          <w:rFonts w:ascii="Book Antiqua" w:hAnsi="Book Antiqua"/>
          <w:sz w:val="20"/>
          <w:szCs w:val="20"/>
        </w:rPr>
        <w:t>X</w:t>
      </w:r>
      <w:r w:rsidR="00F862F2" w:rsidRPr="00591301">
        <w:rPr>
          <w:rFonts w:ascii="Book Antiqua" w:hAnsi="Book Antiqua"/>
          <w:sz w:val="20"/>
          <w:szCs w:val="20"/>
          <w:lang w:val="en-US"/>
        </w:rPr>
        <w:t>X</w:t>
      </w:r>
      <w:r w:rsidR="0024247C">
        <w:rPr>
          <w:rFonts w:ascii="Book Antiqua" w:hAnsi="Book Antiqua"/>
          <w:sz w:val="20"/>
          <w:szCs w:val="20"/>
          <w:lang w:val="en-US"/>
        </w:rPr>
        <w:t>I</w:t>
      </w:r>
      <w:r w:rsidR="00EA480B">
        <w:rPr>
          <w:rFonts w:ascii="Book Antiqua" w:hAnsi="Book Antiqua"/>
          <w:sz w:val="20"/>
          <w:szCs w:val="20"/>
          <w:lang w:val="en-US"/>
        </w:rPr>
        <w:t>I</w:t>
      </w:r>
      <w:r w:rsidRPr="00591301">
        <w:rPr>
          <w:rFonts w:ascii="Book Antiqua" w:hAnsi="Book Antiqua"/>
          <w:sz w:val="20"/>
          <w:szCs w:val="20"/>
        </w:rPr>
        <w:t xml:space="preserve"> KEPUTUSAN REKTOR 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UNIVERSITAS NEGERI YOGYAKARTA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NOMOR :  475  TAHUN 2014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 xml:space="preserve">TENTANG 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PENETAPAN STANDAR PELAYANAN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UNIVERSITAS NEGERI YOGYAKARTA TAHUN 2014</w:t>
      </w: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591301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F862F2" w:rsidRPr="00591301" w:rsidRDefault="00F862F2" w:rsidP="00F862F2">
      <w:pPr>
        <w:spacing w:after="0" w:line="240" w:lineRule="auto"/>
        <w:jc w:val="center"/>
        <w:rPr>
          <w:rFonts w:ascii="Book Antiqua" w:hAnsi="Book Antiqua" w:cs="Times New Roman"/>
          <w:bCs/>
          <w:sz w:val="20"/>
          <w:szCs w:val="20"/>
        </w:rPr>
      </w:pPr>
      <w:r w:rsidRPr="00591301">
        <w:rPr>
          <w:rFonts w:ascii="Book Antiqua" w:hAnsi="Book Antiqua"/>
          <w:bCs/>
          <w:sz w:val="20"/>
          <w:szCs w:val="20"/>
        </w:rPr>
        <w:t xml:space="preserve">STANDAR PELAYANAN </w:t>
      </w:r>
      <w:r w:rsidRPr="00591301">
        <w:rPr>
          <w:rFonts w:ascii="Book Antiqua" w:hAnsi="Book Antiqua"/>
          <w:sz w:val="20"/>
          <w:szCs w:val="20"/>
        </w:rPr>
        <w:t xml:space="preserve"> </w:t>
      </w:r>
      <w:r w:rsidR="002D4788">
        <w:rPr>
          <w:rFonts w:ascii="Book Antiqua" w:hAnsi="Book Antiqua"/>
          <w:sz w:val="20"/>
          <w:szCs w:val="20"/>
          <w:lang w:val="en-US"/>
        </w:rPr>
        <w:t>EMAIL</w:t>
      </w:r>
      <w:r w:rsidR="00B21B6F" w:rsidRPr="00591301">
        <w:rPr>
          <w:rFonts w:ascii="Book Antiqua" w:hAnsi="Book Antiqua" w:cstheme="majorBidi"/>
          <w:bCs/>
          <w:sz w:val="20"/>
          <w:szCs w:val="20"/>
        </w:rPr>
        <w:t xml:space="preserve">  </w:t>
      </w:r>
      <w:r w:rsidR="00B21B6F" w:rsidRPr="00591301">
        <w:rPr>
          <w:rFonts w:ascii="Book Antiqua" w:hAnsi="Book Antiqua" w:cs="Times New Roman"/>
          <w:bCs/>
          <w:sz w:val="20"/>
          <w:szCs w:val="20"/>
        </w:rPr>
        <w:t xml:space="preserve">  </w:t>
      </w:r>
    </w:p>
    <w:p w:rsidR="00F862F2" w:rsidRPr="00591301" w:rsidRDefault="00F862F2" w:rsidP="00F862F2">
      <w:pPr>
        <w:spacing w:after="0" w:line="240" w:lineRule="auto"/>
        <w:jc w:val="center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 w:cs="Times New Roman"/>
          <w:bCs/>
          <w:sz w:val="20"/>
          <w:szCs w:val="20"/>
        </w:rPr>
        <w:t xml:space="preserve"> </w:t>
      </w:r>
      <w:r w:rsidRPr="00591301">
        <w:rPr>
          <w:rFonts w:ascii="Book Antiqua" w:hAnsi="Book Antiqua"/>
          <w:sz w:val="20"/>
          <w:szCs w:val="20"/>
        </w:rPr>
        <w:t>UNIVERSITAS NEGERI YOGYAKARTA</w:t>
      </w:r>
    </w:p>
    <w:p w:rsidR="00F862F2" w:rsidRPr="00591301" w:rsidRDefault="00F862F2" w:rsidP="00F862F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firstLine="2660"/>
        <w:jc w:val="both"/>
        <w:rPr>
          <w:rFonts w:ascii="Book Antiqua" w:hAnsi="Book Antiqua"/>
          <w:sz w:val="20"/>
          <w:szCs w:val="20"/>
        </w:rPr>
      </w:pPr>
      <w:bookmarkStart w:id="0" w:name="_MON_1388203896"/>
      <w:bookmarkStart w:id="1" w:name="_MON_1388203908"/>
      <w:bookmarkStart w:id="2" w:name="_MON_1388203917"/>
      <w:bookmarkStart w:id="3" w:name="_MON_1392616851"/>
      <w:bookmarkStart w:id="4" w:name="_MON_1392617237"/>
      <w:bookmarkStart w:id="5" w:name="_MON_1392617266"/>
      <w:bookmarkStart w:id="6" w:name="_MON_1392617497"/>
      <w:bookmarkStart w:id="7" w:name="_MON_1392617577"/>
      <w:bookmarkStart w:id="8" w:name="_MON_1392617656"/>
      <w:bookmarkStart w:id="9" w:name="_MON_1392617669"/>
      <w:bookmarkStart w:id="10" w:name="_MON_1392617702"/>
      <w:bookmarkStart w:id="11" w:name="_MON_1392617720"/>
      <w:bookmarkStart w:id="12" w:name="_MON_1392617739"/>
      <w:bookmarkStart w:id="13" w:name="_MON_1393761336"/>
      <w:bookmarkStart w:id="14" w:name="_MON_1393761900"/>
      <w:bookmarkStart w:id="15" w:name="_MON_1393818911"/>
      <w:bookmarkStart w:id="16" w:name="_MON_1393819179"/>
      <w:bookmarkStart w:id="17" w:name="_MON_1393820848"/>
      <w:bookmarkStart w:id="18" w:name="_MON_1387954011"/>
      <w:bookmarkStart w:id="19" w:name="_MON_1387952974"/>
      <w:bookmarkStart w:id="20" w:name="_MON_1387954582"/>
      <w:bookmarkStart w:id="21" w:name="_MON_1387954622"/>
      <w:bookmarkStart w:id="22" w:name="_MON_1387954639"/>
      <w:bookmarkStart w:id="23" w:name="_MON_1388203800"/>
      <w:bookmarkStart w:id="24" w:name="_MON_13882038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591301">
        <w:rPr>
          <w:rFonts w:ascii="Book Antiqua" w:hAnsi="Book Antiqua"/>
          <w:noProof/>
          <w:sz w:val="20"/>
          <w:szCs w:val="20"/>
          <w:lang w:val="en-US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 wp14:anchorId="1EC71615" wp14:editId="56A6DC0D">
                <wp:simplePos x="0" y="0"/>
                <wp:positionH relativeFrom="page">
                  <wp:posOffset>735330</wp:posOffset>
                </wp:positionH>
                <wp:positionV relativeFrom="paragraph">
                  <wp:posOffset>46989</wp:posOffset>
                </wp:positionV>
                <wp:extent cx="6513195" cy="0"/>
                <wp:effectExtent l="0" t="0" r="2095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1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CDD851" id="Straight Connector 2" o:spid="_x0000_s1026" style="position:absolute;flip:y;z-index:2516469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57.9pt,3.7pt" to="570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">
                <o:lock v:ext="edit" shapetype="f"/>
                <w10:wrap anchorx="page"/>
              </v:line>
            </w:pict>
          </mc:Fallback>
        </mc:AlternateContent>
      </w:r>
    </w:p>
    <w:p w:rsidR="00DB2BBF" w:rsidRPr="00ED663D" w:rsidRDefault="00DB2BBF" w:rsidP="00DB2BBF">
      <w:pPr>
        <w:rPr>
          <w:rFonts w:ascii="Book Antiqua" w:hAnsi="Book Antiqua" w:cstheme="majorBidi"/>
          <w:bCs/>
          <w:sz w:val="20"/>
          <w:szCs w:val="20"/>
        </w:rPr>
      </w:pPr>
      <w:r w:rsidRPr="00ED663D">
        <w:rPr>
          <w:rFonts w:ascii="Book Antiqua" w:hAnsi="Book Antiqua" w:cstheme="majorBidi"/>
          <w:bCs/>
          <w:sz w:val="20"/>
          <w:szCs w:val="20"/>
        </w:rPr>
        <w:t xml:space="preserve">A. Standard Pelayanan </w:t>
      </w:r>
      <w:r w:rsidRPr="00ED663D">
        <w:rPr>
          <w:rFonts w:ascii="Book Antiqua" w:hAnsi="Book Antiqua" w:cstheme="majorBidi"/>
          <w:bCs/>
          <w:sz w:val="20"/>
          <w:szCs w:val="20"/>
          <w:lang w:val="en-US"/>
        </w:rPr>
        <w:t>EMAIL</w:t>
      </w:r>
      <w:r w:rsidRPr="00ED663D">
        <w:rPr>
          <w:rFonts w:ascii="Book Antiqua" w:hAnsi="Book Antiqua" w:cstheme="majorBidi"/>
          <w:bCs/>
          <w:sz w:val="20"/>
          <w:szCs w:val="20"/>
        </w:rPr>
        <w:t xml:space="preserve"> UNY– </w:t>
      </w:r>
      <w:r w:rsidRPr="00ED663D">
        <w:rPr>
          <w:rFonts w:ascii="Book Antiqua" w:hAnsi="Book Antiqua" w:cstheme="majorBidi"/>
          <w:bCs/>
          <w:i/>
          <w:iCs/>
          <w:sz w:val="20"/>
          <w:szCs w:val="20"/>
        </w:rPr>
        <w:t>Service Delivery</w:t>
      </w:r>
    </w:p>
    <w:tbl>
      <w:tblPr>
        <w:tblStyle w:val="TableGrid"/>
        <w:tblpPr w:leftFromText="180" w:rightFromText="180" w:vertAnchor="text" w:horzAnchor="margin" w:tblpX="279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DB2BBF" w:rsidRPr="00ED663D" w:rsidTr="00382902">
        <w:tc>
          <w:tcPr>
            <w:tcW w:w="567" w:type="dxa"/>
            <w:vAlign w:val="center"/>
          </w:tcPr>
          <w:p w:rsidR="00DB2BBF" w:rsidRPr="00ED663D" w:rsidRDefault="00DB2BBF" w:rsidP="00382902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DB2BBF" w:rsidRPr="00ED663D" w:rsidRDefault="00DB2BBF" w:rsidP="00382902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DB2BBF" w:rsidRPr="00ED663D" w:rsidRDefault="00DB2BBF" w:rsidP="00382902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URAIAN</w:t>
            </w: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Mahasiswa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Dosen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Karyawan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Instansi</w:t>
            </w:r>
            <w:proofErr w:type="spellEnd"/>
            <w:r w:rsidR="002D52AE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atau</w:t>
            </w:r>
            <w:proofErr w:type="spellEnd"/>
            <w:r w:rsidR="002D52AE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bookmarkStart w:id="25" w:name="_GoBack"/>
            <w:bookmarkEnd w:id="25"/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lembaga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di UNY</w:t>
            </w:r>
          </w:p>
        </w:tc>
      </w:tr>
      <w:tr w:rsidR="00DB2BBF" w:rsidRPr="00ED663D" w:rsidTr="001F3DD6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Alur :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Dosen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baru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karywan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baru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instansi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atau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lembaga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.:</w:t>
            </w:r>
          </w:p>
          <w:p w:rsidR="002D4788" w:rsidRDefault="002D4788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B2BBF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7FA3C9D" wp14:editId="6116EA7A">
                      <wp:simplePos x="0" y="0"/>
                      <wp:positionH relativeFrom="column">
                        <wp:posOffset>365760</wp:posOffset>
                      </wp:positionH>
                      <wp:positionV relativeFrom="paragraph">
                        <wp:posOffset>94615</wp:posOffset>
                      </wp:positionV>
                      <wp:extent cx="3676650" cy="4191000"/>
                      <wp:effectExtent l="0" t="0" r="19050" b="19050"/>
                      <wp:wrapNone/>
                      <wp:docPr id="15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6650" cy="4191000"/>
                                <a:chOff x="0" y="0"/>
                                <a:chExt cx="3676650" cy="4191000"/>
                              </a:xfrm>
                            </wpg:grpSpPr>
                            <wps:wsp>
                              <wps:cNvPr id="16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676650" cy="4381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Menyerahkan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Surat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Permohonan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email</w:t>
                                    </w:r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  <w:lang w:val="id-ID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7" name="Flowchart: Process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0525" y="685800"/>
                                  <a:ext cx="2895600" cy="38100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Suratpermohonan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email</w:t>
                                    </w:r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8" name="Flowchart: Data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9635" y="2457450"/>
                                  <a:ext cx="1885950" cy="51435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Pembuatan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email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9" name="Flowchart: Process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7675" y="3242945"/>
                                  <a:ext cx="2390775" cy="38100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Penyerahan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User </w:t>
                                    </w: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dan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password</w:t>
                                    </w:r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0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6700" y="3876675"/>
                                  <a:ext cx="2743200" cy="3143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Selesai</w:t>
                                    </w:r>
                                    <w:proofErr w:type="spellEnd"/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  <w:lang w:val="id-ID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1" name="Flowchart: Decision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6300" y="1266825"/>
                                  <a:ext cx="1895475" cy="981075"/>
                                </a:xfrm>
                                <a:prstGeom prst="flowChartDecision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solidFill>
                                    <a:schemeClr val="dk1">
                                      <a:lumMod val="10000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Persetujuan</w:t>
                                    </w:r>
                                    <w:proofErr w:type="spellEnd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pimpinan</w:t>
                                    </w:r>
                                    <w:proofErr w:type="spellEnd"/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  <w:lang w:val="id-ID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2" name="Straight Arrow Connector 22"/>
                              <wps:cNvCnPr/>
                              <wps:spPr>
                                <a:xfrm>
                                  <a:off x="1838325" y="438150"/>
                                  <a:ext cx="0" cy="2476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3" name="Straight Arrow Connector 23"/>
                              <wps:cNvCnPr/>
                              <wps:spPr>
                                <a:xfrm flipH="1">
                                  <a:off x="1824038" y="1066800"/>
                                  <a:ext cx="14287" cy="20002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" name="Straight Arrow Connector 24"/>
                              <wps:cNvCnPr/>
                              <wps:spPr>
                                <a:xfrm>
                                  <a:off x="1824038" y="2247900"/>
                                  <a:ext cx="8572" cy="20955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" name="Straight Arrow Connector 25"/>
                              <wps:cNvCnPr/>
                              <wps:spPr>
                                <a:xfrm flipH="1">
                                  <a:off x="1643063" y="2971800"/>
                                  <a:ext cx="952" cy="2711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" name="Straight Arrow Connector 26"/>
                              <wps:cNvCnPr/>
                              <wps:spPr>
                                <a:xfrm flipH="1">
                                  <a:off x="1638300" y="3623945"/>
                                  <a:ext cx="4763" cy="25273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" name="Elbow Connector 27"/>
                              <wps:cNvCnPr/>
                              <wps:spPr>
                                <a:xfrm>
                                  <a:off x="2771775" y="1757363"/>
                                  <a:ext cx="238125" cy="2276475"/>
                                </a:xfrm>
                                <a:prstGeom prst="bentConnector3">
                                  <a:avLst>
                                    <a:gd name="adj1" fmla="val 196000"/>
                                  </a:avLst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" name="Flowchart: Process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3901" y="2147570"/>
                                  <a:ext cx="704850" cy="224155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Ya</w:t>
                                    </w:r>
                                    <w:proofErr w:type="spellEnd"/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29" name="Flowchart: Process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86026" y="2033270"/>
                                  <a:ext cx="704850" cy="224155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chemeClr val="lt1">
                                    <a:lumMod val="100000"/>
                                    <a:lumOff val="0"/>
                                  </a:schemeClr>
                                </a:solidFill>
                                <a:ln w="12700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Tidak</w:t>
                                    </w:r>
                                    <w:proofErr w:type="spellEnd"/>
                                  </w:p>
                                  <w:p w:rsidR="001F3DD6" w:rsidRDefault="001F3DD6" w:rsidP="001F3DD6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</w:pPr>
                                    <w:r>
                                      <w:rPr>
                                        <w:rFonts w:ascii="Book Antiqua" w:eastAsia="Calibri" w:hAnsi="Book Antiqua" w:cs="Arial"/>
                                        <w:sz w:val="20"/>
                                        <w:szCs w:val="20"/>
                                      </w:rPr>
                                      <w:t> 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7FA3C9D" id="Group 30" o:spid="_x0000_s1026" style="position:absolute;margin-left:28.8pt;margin-top:7.45pt;width:289.5pt;height:330pt;z-index:251659264" coordsize="36766,41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">
                      <v:oval id="Oval 16" o:spid="_x0000_s1027" style="position:absolute;width:36766;height:43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G6UL8A&#10;AADbAAAADwAAAGRycy9kb3ducmV2LnhtbERPTWvCQBC9F/wPywheiu7qQUrMKiIWvBoLxduYHbMh&#10;2dmQ3cbYX98tFHqbx/ucfDe6VgzUh9qzhuVCgSAuvam50vBxeZ+/gQgR2WDrmTQ8KcBuO3nJMTP+&#10;wWcailiJFMIhQw02xi6TMpSWHIaF74gTd/e9w5hgX0nT4yOFu1aulFpLhzWnBosdHSyVTfHlNBSq&#10;KUi+4vd1IGUvt+7In7LRejYd9xsQkcb4L/5zn0yav4bfX9IB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bpQvwAAANsAAAAPAAAAAAAAAAAAAAAAAJgCAABkcnMvZG93bnJl&#10;di54bWxQSwUGAAAAAAQABAD1AAAAhAMAAAAA&#10;" fillcolor="white [3201]" strokecolor="black [3200]" strokeweight="1pt">
                        <v:stroke joinstyle="miter"/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Menyerahkan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Surat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Permohonan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email</w:t>
                              </w:r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  <w:lang w:val="id-ID"/>
                                </w:rPr>
                                <w:t> </w:t>
                              </w:r>
                            </w:p>
                          </w:txbxContent>
                        </v:textbox>
                      </v:oval>
                      <v:shapetype id="_x0000_t109" coordsize="21600,21600" o:spt="109" path="m,l,21600r21600,l21600,xe">
                        <v:stroke joinstyle="miter"/>
                        <v:path gradientshapeok="t" o:connecttype="rect"/>
                      </v:shapetype>
                      <v:shape id="Flowchart: Process 17" o:spid="_x0000_s1028" type="#_x0000_t109" style="position:absolute;left:3905;top:6858;width:28956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aIMIA&#10;AADbAAAADwAAAGRycy9kb3ducmV2LnhtbERP32vCMBB+H/g/hBN8GTPdkCnVKG4w8FG7MXw8m1va&#10;2VxKkrX1vzeCsLf7+H7eajPYRnTkQ+1YwfM0A0FcOl2zUfD1+fG0ABEissbGMSm4UIDNevSwwly7&#10;ng/UFdGIFMIhRwVVjG0uZSgrshimriVO3I/zFmOC3kjtsU/htpEvWfYqLdacGips6b2i8lz8WQXG&#10;zH/f/Knuu8Pse398PC5kV5RKTcbDdgki0hD/xXf3Tqf5c7j9kg6Q6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u5ogwgAAANsAAAAPAAAAAAAAAAAAAAAAAJgCAABkcnMvZG93&#10;bnJldi54bWxQSwUGAAAAAAQABAD1AAAAhwMAAAAA&#10;" fillcolor="white [3201]" strokecolor="black [3200]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Suratpermohonan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email</w:t>
                              </w:r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Flowchart: Data 18" o:spid="_x0000_s1029" type="#_x0000_t111" style="position:absolute;left:8896;top:24574;width:18859;height:5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VRMUA&#10;AADbAAAADwAAAGRycy9kb3ducmV2LnhtbESPQWvCQBCF74X+h2UKvdVNeygluooKKYW2grE9eBuy&#10;YxLNzi7ZrUn/vXMQvM3w3rz3zWwxuk6dqY+tZwPPkwwUceVty7WBn13x9AYqJmSLnWcy8E8RFvP7&#10;uxnm1g+8pXOZaiUhHHM00KQUcq1j1ZDDOPGBWLSD7x0mWfta2x4HCXedfsmyV+2wZWloMNC6oepU&#10;/jkDoRqO+7Apfz/texG/N1/HolvtjHl8GJdTUInGdDNfrz+s4Aus/CID6P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FVExQAAANsAAAAPAAAAAAAAAAAAAAAAAJgCAABkcnMv&#10;ZG93bnJldi54bWxQSwUGAAAAAAQABAD1AAAAigMAAAAA&#10;" fillcolor="white [3201]" strokecolor="black [3200]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Pembuatan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email</w:t>
                              </w:r>
                            </w:p>
                          </w:txbxContent>
                        </v:textbox>
                      </v:shape>
                      <v:shape id="Flowchart: Process 19" o:spid="_x0000_s1030" type="#_x0000_t109" style="position:absolute;left:4476;top:32429;width:23908;height:381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irycIA&#10;AADbAAAADwAAAGRycy9kb3ducmV2LnhtbERP32vCMBB+H+x/CDfYy9DUMTatRnGDwR5nHeLj2Zxp&#10;tbmUJGvrf28GA9/u4/t5i9VgG9GRD7VjBZNxBoK4dLpmo+Bn+zmagggRWWPjmBRcKMBqeX+3wFy7&#10;njfUFdGIFMIhRwVVjG0uZSgrshjGriVO3NF5izFBb6T22Kdw28jnLHuVFmtODRW29FFReS5+rQJj&#10;3k7v/lD33eZl971/2k9lV5RKPT4M6zmISEO8if/dXzrNn8HfL+k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aKvJwgAAANsAAAAPAAAAAAAAAAAAAAAAAJgCAABkcnMvZG93&#10;bnJldi54bWxQSwUGAAAAAAQABAD1AAAAhwMAAAAA&#10;" fillcolor="white [3201]" strokecolor="black [3200]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Penyerahan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User </w:t>
                              </w: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dan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password</w:t>
                              </w:r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oval id="Oval 20" o:spid="_x0000_s1031" style="position:absolute;left:2667;top:38766;width:27432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NAr4A&#10;AADbAAAADwAAAGRycy9kb3ducmV2LnhtbERPTYvCMBC9C/6HMMJeRBM9iHSNIrLCXrcK4m22GZvS&#10;ZlKabO36681B8Ph435vd4BrRUxcqzxoWcwWCuPCm4lLD+XScrUGEiGyw8Uwa/inAbjsebTAz/s4/&#10;1OexFCmEQ4YabIxtJmUoLDkMc98SJ+7mO4cxwa6UpsN7CneNXCq1kg4rTg0WWzpYKur8z2nIVZ2T&#10;nOLj2pOyp9/2iy+y1vpjMuw/QUQa4lv8cn8bDcu0Pn1JP0Bu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6YTQK+AAAA2wAAAA8AAAAAAAAAAAAAAAAAmAIAAGRycy9kb3ducmV2&#10;LnhtbFBLBQYAAAAABAAEAPUAAACDAwAAAAA=&#10;" fillcolor="white [3201]" strokecolor="black [3200]" strokeweight="1pt">
                        <v:stroke joinstyle="miter"/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Selesai</w:t>
                              </w:r>
                              <w:proofErr w:type="spellEnd"/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  <w:lang w:val="id-ID"/>
                                </w:rPr>
                                <w:t> </w:t>
                              </w:r>
                            </w:p>
                          </w:txbxContent>
                        </v:textbox>
                      </v:oval>
                      <v:shapetype id="_x0000_t110" coordsize="21600,21600" o:spt="110" path="m10800,l,10800,10800,21600,21600,10800xe">
                        <v:stroke joinstyle="miter"/>
                        <v:path gradientshapeok="t" o:connecttype="rect" textboxrect="5400,5400,16200,16200"/>
                      </v:shapetype>
                      <v:shape id="Flowchart: Decision 21" o:spid="_x0000_s1032" type="#_x0000_t110" style="position:absolute;left:8763;top:12668;width:18954;height:981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SYcYA&#10;AADbAAAADwAAAGRycy9kb3ducmV2LnhtbESPQWsCMRSE70L/Q3gFL6LZVShlNUppEQoepCpUb4/N&#10;c3d18xI3UVd/fVMQPA4z8w0zmbWmFhdqfGVZQTpIQBDnVldcKNis5/13ED4ga6wtk4IbeZhNXzoT&#10;zLS98g9dVqEQEcI+QwVlCC6T0uclGfQD64ijt7eNwRBlU0jd4DXCTS2HSfImDVYcF0p09FlSflyd&#10;jYJRqFN3uv/mp/2y95Vs57vF/eCU6r62H2MQgdrwDD/a31rBMIX/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lSYcYAAADbAAAADwAAAAAAAAAAAAAAAACYAgAAZHJz&#10;L2Rvd25yZXYueG1sUEsFBgAAAAAEAAQA9QAAAIsDAAAAAA==&#10;" fillcolor="white [3201]" strokecolor="black [3200]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Persetujuan</w:t>
                              </w:r>
                              <w:proofErr w:type="spellEnd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pimpinan</w:t>
                              </w:r>
                              <w:proofErr w:type="spellEnd"/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  <w:lang w:val="id-ID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2" o:spid="_x0000_s1033" type="#_x0000_t32" style="position:absolute;left:18383;top:4381;width:0;height:247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pxsQAAADbAAAADwAAAGRycy9kb3ducmV2LnhtbESPQUvEMBSE74L/ITzBm03tQZa62bJW&#10;BPHkdlfE26N521Sbl26Sbeu/N4LgcZiZb5h1tdhBTORD71jBbZaDIG6d7rlTcNg/3axAhIiscXBM&#10;Cr4pQLW5vFhjqd3MO5qa2IkE4VCiAhPjWEoZWkMWQ+ZG4uQdnbcYk/Sd1B7nBLeDLPL8TlrsOS0Y&#10;HKk21H41Z6tgmF7m09v582QeX6d9U79/mAc/KnV9tWzvQURa4n/4r/2sFRQ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mnGxAAAANsAAAAPAAAAAAAAAAAA&#10;AAAAAKECAABkcnMvZG93bnJldi54bWxQSwUGAAAAAAQABAD5AAAAkgMAAAAA&#10;" strokecolor="black [3213]">
                        <v:stroke endarrow="block"/>
                      </v:shape>
                      <v:shape id="Straight Arrow Connector 23" o:spid="_x0000_s1034" type="#_x0000_t32" style="position:absolute;left:18240;top:10668;width:143;height:20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QVu8UAAADbAAAADwAAAGRycy9kb3ducmV2LnhtbESPQWvCQBSE7wX/w/KE3uomEaqmrkEE&#10;W+2tUWh7e2SfSTD7NmS3Sfrv3YLQ4zAz3zDrbDSN6KlztWUF8SwCQVxYXXOp4HzaPy1BOI+ssbFM&#10;Cn7JQbaZPKwx1XbgD+pzX4oAYZeigsr7NpXSFRUZdDPbEgfvYjuDPsiulLrDIcBNI5MoepYGaw4L&#10;Fba0q6i45j9GwUJ+vkXL4pDEq/n563uX2+P7q1XqcTpuX0B4Gv1/+N4+aAXJHP6+hB8gN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QVu8UAAADbAAAADwAAAAAAAAAA&#10;AAAAAAChAgAAZHJzL2Rvd25yZXYueG1sUEsFBgAAAAAEAAQA+QAAAJMDAAAAAA==&#10;" strokecolor="black [3213]">
                        <v:stroke endarrow="block"/>
                      </v:shape>
                      <v:shape id="Straight Arrow Connector 24" o:spid="_x0000_s1035" type="#_x0000_t32" style="position:absolute;left:18240;top:22479;width:86;height:209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9UKcUAAADbAAAADwAAAGRycy9kb3ducmV2LnhtbESPzWrDMBCE74W8g9hAbo2cUEpxo4T8&#10;ECg5tU5D6G2xtpYba+VIiu2+fVUo9DjMzDfMYjXYRnTkQ+1YwWyagSAuna65UvB+3N8/gQgRWWPj&#10;mBR8U4DVcnS3wFy7nt+oK2IlEoRDjgpMjG0uZSgNWQxT1xIn79N5izFJX0ntsU9w28h5lj1KizWn&#10;BYMtbQ2Vl+JmFTTdob+ebl9Xs3vtjsX2/GE2vlVqMh7WzyAiDfE//Nd+0QrmD/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M9UKcUAAADbAAAADwAAAAAAAAAA&#10;AAAAAAChAgAAZHJzL2Rvd25yZXYueG1sUEsFBgAAAAAEAAQA+QAAAJMDAAAAAA==&#10;" strokecolor="black [3213]">
                        <v:stroke endarrow="block"/>
                      </v:shape>
                      <v:shape id="Straight Arrow Connector 25" o:spid="_x0000_s1036" type="#_x0000_t32" style="position:absolute;left:16430;top:29718;width:10;height:27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EoVMUAAADbAAAADwAAAGRycy9kb3ducmV2LnhtbESPQWvCQBSE7wX/w/KE3nSTFNuYZhUR&#10;2lpvpoJ6e2Rfk2D2bchuNf77bkHocZiZb5h8OZhWXKh3jWUF8TQCQVxa3XClYP/1NklBOI+ssbVM&#10;Cm7kYLkYPeSYaXvlHV0KX4kAYZehgtr7LpPSlTUZdFPbEQfv2/YGfZB9JXWP1wA3rUyi6FkabDgs&#10;1NjRuqbyXPwYBS/y8BGl5SaJ50/742ld2M/tu1XqcTysXkF4Gvx/+N7eaAXJDP6+hB8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EoVMUAAADbAAAADwAAAAAAAAAA&#10;AAAAAAChAgAAZHJzL2Rvd25yZXYueG1sUEsFBgAAAAAEAAQA+QAAAJMDAAAAAA==&#10;" strokecolor="black [3213]">
                        <v:stroke endarrow="block"/>
                      </v:shape>
                      <v:shape id="Straight Arrow Connector 26" o:spid="_x0000_s1037" type="#_x0000_t32" style="position:absolute;left:16383;top:36239;width:47;height:252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O2I8QAAADbAAAADwAAAGRycy9kb3ducmV2LnhtbESPT4vCMBTE7wt+h/CEva2pFfxTjSKC&#10;ru7NKqi3R/Nsi81LabLa/fZmQfA4zMxvmNmiNZW4U+NKywr6vQgEcWZ1ybmC42H9NQbhPLLGyjIp&#10;+CMHi3nnY4aJtg/e0z31uQgQdgkqKLyvEyldVpBB17M1cfCutjHog2xyqRt8BLipZBxFQ2mw5LBQ&#10;YE2rgrJb+msUjOTpOxpn27g/GRzPl1Vqdz8bq9Rnt11OQXhq/Tv8am+1gngI/1/CD5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47YjxAAAANsAAAAPAAAAAAAAAAAA&#10;AAAAAKECAABkcnMvZG93bnJldi54bWxQSwUGAAAAAAQABAD5AAAAkgMAAAAA&#10;" strokecolor="black [3213]">
                        <v:stroke endarrow="block"/>
                      </v:shape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Elbow Connector 27" o:spid="_x0000_s1038" type="#_x0000_t34" style="position:absolute;left:27717;top:17573;width:2382;height:22765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sSucIAAADbAAAADwAAAGRycy9kb3ducmV2LnhtbESPT2sCMRTE74V+h/AKvdWsFqqsmxUR&#10;pL1qPXh8bp77Ny9Lkrq7/fSNIPQ4zMxvmGwzmk7cyPnasoL5LAFBXFhdc6ng9L1/W4HwAVljZ5kU&#10;TORhkz8/ZZhqO/CBbsdQighhn6KCKoQ+ldIXFRn0M9sTR+9qncEQpSuldjhEuOnkIkk+pMGa40KF&#10;Pe0qKtrjj1EwfL6fi+m3oboxrgvtZZyG8qDU68u4XYMINIb/8KP9pRUslnD/En+Az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sSucIAAADbAAAADwAAAAAAAAAAAAAA&#10;AAChAgAAZHJzL2Rvd25yZXYueG1sUEsFBgAAAAAEAAQA+QAAAJADAAAAAA==&#10;" adj="42336" strokecolor="black [3213]">
                        <v:stroke endarrow="block"/>
                      </v:shape>
                      <v:shape id="Flowchart: Process 28" o:spid="_x0000_s1039" type="#_x0000_t109" style="position:absolute;left:7239;top:21475;width:7048;height:2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ZRMsEA&#10;AADbAAAADwAAAGRycy9kb3ducmV2LnhtbERPTUvDQBC9C/0PyxS82U1zkBC7LUVpEUHEVvQ63Z0m&#10;odnZsLs28d87B8Hj432vNpPv1ZVi6gIbWC4KUMQ2uI4bAx/H3V0FKmVkh31gMvBDCTbr2c0KaxdG&#10;fqfrITdKQjjVaKDNeai1TrYlj2kRBmLhziF6zAJjo13EUcJ9r8uiuNceO5aGFgd6bMleDt9eSt5e&#10;XpP9qsZjtTtt90+Xz2hLb8ztfNo+gMo05X/xn/vZGShlrHyRH6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2UTLBAAAA2wAAAA8AAAAAAAAAAAAAAAAAmAIAAGRycy9kb3du&#10;cmV2LnhtbFBLBQYAAAAABAAEAPUAAACGAwAAAAA=&#10;" fillcolor="white [3201]" stroked="f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Ya</w:t>
                              </w:r>
                              <w:proofErr w:type="spellEnd"/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  <v:shape id="Flowchart: Process 29" o:spid="_x0000_s1040" type="#_x0000_t109" style="position:absolute;left:24860;top:20332;width:7048;height:22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r0qcQA&#10;AADbAAAADwAAAGRycy9kb3ducmV2LnhtbESPXWvCMBSG7wf7D+EIu5upvRi1GkU2HGMwxA/c7Vly&#10;1habk5Jktvv3RhC8fHk/Ht75crCtOJMPjWMFk3EGglg703Cl4LBfPxcgQkQ22DomBf8UYLl4fJhj&#10;aVzPWzrvYiXSCIcSFdQxdqWUQddkMYxdR5y8X+ctxiR9JY3HPo3bVuZZ9iItNpwINXb0WpM+7f5s&#10;gmw+v4L+Lvp9sf5Zvb+djl7nVqmn0bCagYg0xHv41v4wCvIpXL+kH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69KnEAAAA2wAAAA8AAAAAAAAAAAAAAAAAmAIAAGRycy9k&#10;b3ducmV2LnhtbFBLBQYAAAAABAAEAPUAAACJAwAAAAA=&#10;" fillcolor="white [3201]" stroked="f" strokeweight="1pt">
                        <v:textbox>
                          <w:txbxContent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Tidak</w:t>
                              </w:r>
                              <w:proofErr w:type="spellEnd"/>
                            </w:p>
                            <w:p w:rsidR="001F3DD6" w:rsidRDefault="001F3DD6" w:rsidP="001F3DD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Book Antiqua" w:eastAsia="Calibri" w:hAnsi="Book Antiqua" w:cs="Arial"/>
                                  <w:sz w:val="20"/>
                                  <w:szCs w:val="20"/>
                                </w:rPr>
                                <w:t> 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1F3DD6" w:rsidRDefault="001F3DD6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B2BBF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Garis Besar Prosedur :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Mahasiswa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secara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otomatis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memiliki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email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setelah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registrasi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masuk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</w:t>
            </w:r>
          </w:p>
          <w:p w:rsidR="00DB2BBF" w:rsidRDefault="00DB2BBF" w:rsidP="00DB2BBF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Instansi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Dosen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karyawan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mengajukan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permhonan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email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kepada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kepala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PUSKOM</w:t>
            </w:r>
          </w:p>
          <w:p w:rsidR="00DB2BBF" w:rsidRPr="00DB2BBF" w:rsidRDefault="00DB2BBF" w:rsidP="00DB2BBF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Senin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–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kamis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07:00 15:00</w:t>
            </w:r>
          </w:p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Jum’at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 : 07:00 -14:00</w:t>
            </w: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Biaya/ Tarif</w:t>
            </w: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Gratis</w:t>
            </w: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Alamat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email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dengan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domain :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Mahasiswa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: @student.uny.ac.id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lastRenderedPageBreak/>
              <w:t>Dosen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Karywan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Instansi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 : @uny.ac.id </w:t>
            </w: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lastRenderedPageBreak/>
              <w:t>6</w:t>
            </w: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Telepondan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email</w:t>
            </w:r>
          </w:p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DB2BBF" w:rsidRPr="00ED663D" w:rsidTr="00382902">
        <w:tc>
          <w:tcPr>
            <w:tcW w:w="567" w:type="dxa"/>
          </w:tcPr>
          <w:p w:rsidR="00DB2BBF" w:rsidRPr="00ED663D" w:rsidRDefault="00DB2BBF" w:rsidP="00382902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1877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  <w:tc>
          <w:tcPr>
            <w:tcW w:w="7513" w:type="dxa"/>
          </w:tcPr>
          <w:p w:rsidR="00DB2BBF" w:rsidRPr="00ED663D" w:rsidRDefault="00DB2BBF" w:rsidP="00382902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DB2BBF" w:rsidRPr="00ED663D" w:rsidRDefault="00DB2BBF" w:rsidP="00DB2BBF">
      <w:pPr>
        <w:rPr>
          <w:rFonts w:ascii="Book Antiqua" w:hAnsi="Book Antiqua" w:cstheme="majorBidi"/>
          <w:sz w:val="20"/>
          <w:szCs w:val="20"/>
        </w:rPr>
      </w:pPr>
    </w:p>
    <w:p w:rsidR="00DB2BBF" w:rsidRPr="00ED663D" w:rsidRDefault="00DB2BBF" w:rsidP="00DB2BBF">
      <w:pPr>
        <w:rPr>
          <w:rFonts w:ascii="Book Antiqua" w:hAnsi="Book Antiqua" w:cstheme="majorBidi"/>
          <w:bCs/>
          <w:sz w:val="20"/>
          <w:szCs w:val="20"/>
        </w:rPr>
      </w:pPr>
      <w:r w:rsidRPr="00ED663D">
        <w:rPr>
          <w:rFonts w:ascii="Book Antiqua" w:hAnsi="Book Antiqua" w:cstheme="majorBidi"/>
          <w:bCs/>
          <w:sz w:val="20"/>
          <w:szCs w:val="20"/>
          <w:lang w:val="en-US"/>
        </w:rPr>
        <w:t xml:space="preserve">B. </w:t>
      </w:r>
      <w:r w:rsidRPr="00ED663D">
        <w:rPr>
          <w:rFonts w:ascii="Book Antiqua" w:hAnsi="Book Antiqua" w:cstheme="majorBidi"/>
          <w:bCs/>
          <w:sz w:val="20"/>
          <w:szCs w:val="20"/>
        </w:rPr>
        <w:t xml:space="preserve">Standard Pelayanan Layanan Internet Mahasiswa UNY (LIMUNY) - </w:t>
      </w:r>
      <w:r w:rsidRPr="00ED663D">
        <w:rPr>
          <w:rFonts w:ascii="Book Antiqua" w:hAnsi="Book Antiqua" w:cstheme="majorBidi"/>
          <w:bCs/>
          <w:i/>
          <w:iCs/>
          <w:sz w:val="20"/>
          <w:szCs w:val="20"/>
        </w:rPr>
        <w:t>Manufacturing</w:t>
      </w:r>
    </w:p>
    <w:tbl>
      <w:tblPr>
        <w:tblStyle w:val="TableGrid"/>
        <w:tblpPr w:leftFromText="180" w:rightFromText="180" w:vertAnchor="text" w:horzAnchor="margin" w:tblpX="265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DB2BBF" w:rsidRPr="00ED663D" w:rsidTr="00DB2BBF">
        <w:tc>
          <w:tcPr>
            <w:tcW w:w="567" w:type="dxa"/>
            <w:vAlign w:val="center"/>
          </w:tcPr>
          <w:p w:rsidR="00DB2BBF" w:rsidRPr="00ED663D" w:rsidRDefault="00DB2BBF" w:rsidP="00DB2BB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DB2BBF" w:rsidRPr="00ED663D" w:rsidRDefault="00DB2BBF" w:rsidP="00DB2BB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DB2BBF" w:rsidRPr="00ED663D" w:rsidRDefault="00DB2BBF" w:rsidP="00DB2BBF">
            <w:pPr>
              <w:spacing w:before="120" w:after="120"/>
              <w:jc w:val="center"/>
              <w:rPr>
                <w:rFonts w:ascii="Book Antiqua" w:hAnsi="Book Antiqua" w:cstheme="majorBidi"/>
                <w:bCs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bCs/>
                <w:sz w:val="20"/>
                <w:szCs w:val="20"/>
              </w:rPr>
              <w:t>URAIAN</w:t>
            </w: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Dasar Hukum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 xml:space="preserve">OTK UNY No. 23 Th. 2011 pasal </w:t>
            </w: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98</w:t>
            </w:r>
            <w:r w:rsidRPr="00ED663D">
              <w:rPr>
                <w:rFonts w:ascii="Book Antiqua" w:hAnsi="Book Antiqua" w:cstheme="majorBidi"/>
                <w:sz w:val="20"/>
                <w:szCs w:val="20"/>
              </w:rPr>
              <w:t xml:space="preserve"> ayat C</w:t>
            </w: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Sarana dan prasarana, atau fasilitas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dengan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domain @uny.ac.id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dengan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domain @student.uny.ac.id</w:t>
            </w: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Menguasai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system administrator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Menguasai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mail system</w:t>
            </w:r>
          </w:p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Kepala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UPT PUSKOM</w:t>
            </w: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2 Orang</w:t>
            </w:r>
          </w:p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Jaminan Keamanan dan Kselamatan Pelayanan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Kerahasiaan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 data email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Kerahasiaan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User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password </w:t>
            </w:r>
          </w:p>
          <w:p w:rsidR="00DB2BBF" w:rsidRPr="00ED663D" w:rsidRDefault="00DB2BBF" w:rsidP="00DB2BBF">
            <w:pPr>
              <w:pStyle w:val="ListParagraph"/>
              <w:numPr>
                <w:ilvl w:val="0"/>
                <w:numId w:val="30"/>
              </w:numPr>
              <w:spacing w:after="200" w:line="276" w:lineRule="auto"/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Update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Sistem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Mail</w:t>
            </w:r>
          </w:p>
        </w:tc>
      </w:tr>
      <w:tr w:rsidR="00DB2BBF" w:rsidRPr="00ED663D" w:rsidTr="00DB2BBF">
        <w:tc>
          <w:tcPr>
            <w:tcW w:w="567" w:type="dxa"/>
          </w:tcPr>
          <w:p w:rsidR="00DB2BBF" w:rsidRPr="00ED663D" w:rsidRDefault="00DB2BBF" w:rsidP="00DB2BBF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8</w:t>
            </w:r>
          </w:p>
        </w:tc>
        <w:tc>
          <w:tcPr>
            <w:tcW w:w="1877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ED663D">
              <w:rPr>
                <w:rFonts w:ascii="Book Antiqua" w:hAnsi="Book Antiqua" w:cstheme="majorBidi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</w:tcPr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Laporan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dan</w:t>
            </w:r>
            <w:proofErr w:type="spellEnd"/>
            <w:r w:rsidR="001F3DD6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statistic 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penggunaan</w:t>
            </w:r>
            <w:proofErr w:type="spellEnd"/>
            <w:proofErr w:type="gram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email </w:t>
            </w:r>
            <w:proofErr w:type="spellStart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tahunan</w:t>
            </w:r>
            <w:proofErr w:type="spellEnd"/>
            <w:r w:rsidRPr="00ED663D">
              <w:rPr>
                <w:rFonts w:ascii="Book Antiqua" w:hAnsi="Book Antiqua" w:cstheme="majorBidi"/>
                <w:sz w:val="20"/>
                <w:szCs w:val="20"/>
                <w:lang w:val="en-US"/>
              </w:rPr>
              <w:t>.</w:t>
            </w:r>
          </w:p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DB2BBF" w:rsidRPr="00ED663D" w:rsidRDefault="00DB2BBF" w:rsidP="00DB2BBF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DB2BBF" w:rsidRDefault="00DB2BBF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DB2BBF" w:rsidRPr="00591301" w:rsidRDefault="00DB2BBF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REKTOR UNIVERSITAS NEGERI YOGYAKARTA,</w:t>
      </w: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PROF. DR. ROCHMAT WAHAB, M.PD., M.A.</w:t>
      </w:r>
    </w:p>
    <w:p w:rsidR="00F22F23" w:rsidRPr="00591301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 w:rsidRPr="00591301">
        <w:rPr>
          <w:rFonts w:ascii="Book Antiqua" w:hAnsi="Book Antiqua"/>
          <w:sz w:val="20"/>
          <w:szCs w:val="20"/>
        </w:rPr>
        <w:t>NIP 19570110 198403 1 002</w:t>
      </w:r>
    </w:p>
    <w:sectPr w:rsidR="00F22F23" w:rsidRPr="00591301" w:rsidSect="000C4802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500FD"/>
    <w:multiLevelType w:val="hybridMultilevel"/>
    <w:tmpl w:val="452E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4BC0"/>
    <w:multiLevelType w:val="hybridMultilevel"/>
    <w:tmpl w:val="3D7E6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E1085"/>
    <w:multiLevelType w:val="hybridMultilevel"/>
    <w:tmpl w:val="E25EB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281DCD"/>
    <w:multiLevelType w:val="hybridMultilevel"/>
    <w:tmpl w:val="03D68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B446F"/>
    <w:multiLevelType w:val="hybridMultilevel"/>
    <w:tmpl w:val="25BE3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461B"/>
    <w:multiLevelType w:val="hybridMultilevel"/>
    <w:tmpl w:val="80B2A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92F02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7722E"/>
    <w:multiLevelType w:val="hybridMultilevel"/>
    <w:tmpl w:val="C8DE94A4"/>
    <w:lvl w:ilvl="0" w:tplc="82CC729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B116A"/>
    <w:multiLevelType w:val="hybridMultilevel"/>
    <w:tmpl w:val="EAD8F7B6"/>
    <w:lvl w:ilvl="0" w:tplc="F6D013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AB09F9"/>
    <w:multiLevelType w:val="hybridMultilevel"/>
    <w:tmpl w:val="1B7E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D1492"/>
    <w:multiLevelType w:val="hybridMultilevel"/>
    <w:tmpl w:val="36F6C7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A7BF8"/>
    <w:multiLevelType w:val="hybridMultilevel"/>
    <w:tmpl w:val="D9E85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CE505C"/>
    <w:multiLevelType w:val="hybridMultilevel"/>
    <w:tmpl w:val="AACCE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EF4975"/>
    <w:multiLevelType w:val="hybridMultilevel"/>
    <w:tmpl w:val="74429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85510"/>
    <w:multiLevelType w:val="hybridMultilevel"/>
    <w:tmpl w:val="EEEECF3A"/>
    <w:lvl w:ilvl="0" w:tplc="899A641A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>
    <w:nsid w:val="5BDE26DB"/>
    <w:multiLevelType w:val="hybridMultilevel"/>
    <w:tmpl w:val="5452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F4652"/>
    <w:multiLevelType w:val="hybridMultilevel"/>
    <w:tmpl w:val="FDDA2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E91D12"/>
    <w:multiLevelType w:val="hybridMultilevel"/>
    <w:tmpl w:val="8516067A"/>
    <w:lvl w:ilvl="0" w:tplc="1E3670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903F2D"/>
    <w:multiLevelType w:val="hybridMultilevel"/>
    <w:tmpl w:val="C80CF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0F1A12"/>
    <w:multiLevelType w:val="hybridMultilevel"/>
    <w:tmpl w:val="AF026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254B3"/>
    <w:multiLevelType w:val="hybridMultilevel"/>
    <w:tmpl w:val="23640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8"/>
  </w:num>
  <w:num w:numId="5">
    <w:abstractNumId w:val="30"/>
  </w:num>
  <w:num w:numId="6">
    <w:abstractNumId w:val="16"/>
  </w:num>
  <w:num w:numId="7">
    <w:abstractNumId w:val="24"/>
  </w:num>
  <w:num w:numId="8">
    <w:abstractNumId w:val="0"/>
  </w:num>
  <w:num w:numId="9">
    <w:abstractNumId w:val="7"/>
  </w:num>
  <w:num w:numId="10">
    <w:abstractNumId w:val="28"/>
  </w:num>
  <w:num w:numId="11">
    <w:abstractNumId w:val="17"/>
  </w:num>
  <w:num w:numId="12">
    <w:abstractNumId w:val="15"/>
  </w:num>
  <w:num w:numId="13">
    <w:abstractNumId w:val="20"/>
  </w:num>
  <w:num w:numId="14">
    <w:abstractNumId w:val="23"/>
  </w:num>
  <w:num w:numId="15">
    <w:abstractNumId w:val="12"/>
  </w:num>
  <w:num w:numId="16">
    <w:abstractNumId w:val="22"/>
  </w:num>
  <w:num w:numId="17">
    <w:abstractNumId w:val="3"/>
  </w:num>
  <w:num w:numId="18">
    <w:abstractNumId w:val="19"/>
  </w:num>
  <w:num w:numId="19">
    <w:abstractNumId w:val="2"/>
  </w:num>
  <w:num w:numId="20">
    <w:abstractNumId w:val="26"/>
  </w:num>
  <w:num w:numId="21">
    <w:abstractNumId w:val="18"/>
  </w:num>
  <w:num w:numId="22">
    <w:abstractNumId w:val="21"/>
  </w:num>
  <w:num w:numId="23">
    <w:abstractNumId w:val="25"/>
  </w:num>
  <w:num w:numId="24">
    <w:abstractNumId w:val="13"/>
  </w:num>
  <w:num w:numId="25">
    <w:abstractNumId w:val="14"/>
  </w:num>
  <w:num w:numId="26">
    <w:abstractNumId w:val="4"/>
  </w:num>
  <w:num w:numId="27">
    <w:abstractNumId w:val="10"/>
  </w:num>
  <w:num w:numId="28">
    <w:abstractNumId w:val="29"/>
  </w:num>
  <w:num w:numId="29">
    <w:abstractNumId w:val="9"/>
  </w:num>
  <w:num w:numId="30">
    <w:abstractNumId w:val="1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76AA8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4802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261D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3DD6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247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776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788"/>
    <w:rsid w:val="002D4D62"/>
    <w:rsid w:val="002D52AE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2826"/>
    <w:rsid w:val="003631E3"/>
    <w:rsid w:val="0036387D"/>
    <w:rsid w:val="00366470"/>
    <w:rsid w:val="003704F3"/>
    <w:rsid w:val="00370E4A"/>
    <w:rsid w:val="00372111"/>
    <w:rsid w:val="003728F8"/>
    <w:rsid w:val="00374C6D"/>
    <w:rsid w:val="0038318C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3ADD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439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1301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0835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5D6D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E604F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1B6F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5901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068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C7472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4676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2BBF"/>
    <w:rsid w:val="00DB3008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480B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0888"/>
    <w:rsid w:val="00F22F2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2F2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5CDB83F-0B02-4C7E-8805-C813323C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04F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link w:val="SubtitleChar"/>
    <w:qFormat/>
    <w:rsid w:val="00C059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C05901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1F3DD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89A3-5B7A-48E9-B4B3-719642A0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Basuki Rahmat</cp:lastModifiedBy>
  <cp:revision>7</cp:revision>
  <cp:lastPrinted>2014-11-07T10:14:00Z</cp:lastPrinted>
  <dcterms:created xsi:type="dcterms:W3CDTF">2014-11-07T16:16:00Z</dcterms:created>
  <dcterms:modified xsi:type="dcterms:W3CDTF">2014-11-08T01:17:00Z</dcterms:modified>
</cp:coreProperties>
</file>